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0A3AB" w14:textId="77777777" w:rsidR="00F03AA7" w:rsidRPr="00F03AA7" w:rsidRDefault="00F03AA7" w:rsidP="00F03AA7">
      <w:r w:rsidRPr="00F03AA7">
        <w:rPr>
          <w:b/>
          <w:bCs/>
        </w:rPr>
        <w:t>Gjennomgang av konkurransedokumenter</w:t>
      </w:r>
    </w:p>
    <w:p w14:paraId="2A339756" w14:textId="77777777" w:rsidR="00F03AA7" w:rsidRDefault="00F03AA7" w:rsidP="00F03AA7">
      <w:r w:rsidRPr="00F03AA7">
        <w:t>Oppdragsgiver ønsker markedets innspill til konkurransegrunnlaget før kunngjøring. Vi ber særlig om tilbakemeldinger på følgende:</w:t>
      </w:r>
    </w:p>
    <w:p w14:paraId="60CEB2F1" w14:textId="02D50CB1" w:rsidR="004A7B6B" w:rsidRDefault="004A7B6B" w:rsidP="00F03AA7">
      <w:pPr>
        <w:numPr>
          <w:ilvl w:val="0"/>
          <w:numId w:val="1"/>
        </w:numPr>
      </w:pPr>
      <w:r w:rsidRPr="00F03AA7">
        <w:t xml:space="preserve">Om de foreslåtte </w:t>
      </w:r>
      <w:r w:rsidRPr="00F03AA7">
        <w:rPr>
          <w:b/>
          <w:bCs/>
        </w:rPr>
        <w:t>tildelingskriteriene</w:t>
      </w:r>
      <w:r w:rsidRPr="00F03AA7">
        <w:t xml:space="preserve"> </w:t>
      </w:r>
      <w:r w:rsidR="00AB779C">
        <w:t xml:space="preserve">i konkurransegrunnlagets punkt 4.1.1 </w:t>
      </w:r>
      <w:r w:rsidRPr="00F03AA7">
        <w:t>er hensiktsmessige, målbare og egnet til å identifisere det økonomisk mest fordelaktige tilbudet</w:t>
      </w:r>
      <w:r w:rsidR="00AB779C">
        <w:t>.</w:t>
      </w:r>
    </w:p>
    <w:p w14:paraId="3EB39269" w14:textId="7EFE64CE" w:rsidR="00AB779C" w:rsidRPr="00F03AA7" w:rsidRDefault="00AB779C" w:rsidP="00F03AA7">
      <w:pPr>
        <w:numPr>
          <w:ilvl w:val="0"/>
          <w:numId w:val="1"/>
        </w:numPr>
      </w:pPr>
      <w:r w:rsidRPr="00BC4EF3">
        <w:rPr>
          <w:b/>
          <w:bCs/>
        </w:rPr>
        <w:t>Begrunnelsen</w:t>
      </w:r>
      <w:r>
        <w:t xml:space="preserve"> om at tildelingskriterier om klima- og miljøkrav kan erstattes av krav i kravspesifikasjonen, jf. punkt 2.8 i konkurransegrunnlaget. </w:t>
      </w:r>
    </w:p>
    <w:p w14:paraId="2588A56B" w14:textId="0F51F5C8" w:rsidR="00F03AA7" w:rsidRPr="00F03AA7" w:rsidRDefault="00F03AA7" w:rsidP="00F03AA7">
      <w:pPr>
        <w:numPr>
          <w:ilvl w:val="0"/>
          <w:numId w:val="1"/>
        </w:numPr>
      </w:pPr>
      <w:r w:rsidRPr="00F03AA7">
        <w:t xml:space="preserve">Om de beskrevne </w:t>
      </w:r>
      <w:r w:rsidRPr="00F03AA7">
        <w:rPr>
          <w:b/>
          <w:bCs/>
        </w:rPr>
        <w:t>minimumskravene (skal-kravene)</w:t>
      </w:r>
      <w:r w:rsidRPr="00F03AA7">
        <w:t xml:space="preserve"> </w:t>
      </w:r>
      <w:r w:rsidR="00AB779C">
        <w:t xml:space="preserve">i bilag 1 </w:t>
      </w:r>
      <w:r w:rsidRPr="00F03AA7">
        <w:t>er tydelige, nødvendige og realistiske å oppfylle</w:t>
      </w:r>
      <w:r w:rsidR="00177603">
        <w:t xml:space="preserve">, eksempelvis krav 1.8.6 om ombruks- og reparasjonstjenester. </w:t>
      </w:r>
    </w:p>
    <w:p w14:paraId="063EBB10" w14:textId="0497D288" w:rsidR="00F03AA7" w:rsidRDefault="00F03AA7" w:rsidP="00F03AA7">
      <w:pPr>
        <w:numPr>
          <w:ilvl w:val="0"/>
          <w:numId w:val="1"/>
        </w:numPr>
      </w:pPr>
      <w:r w:rsidRPr="00F03AA7">
        <w:t xml:space="preserve">Om de spesifiserte </w:t>
      </w:r>
      <w:r w:rsidRPr="00F03AA7">
        <w:rPr>
          <w:b/>
          <w:bCs/>
        </w:rPr>
        <w:t>produktene</w:t>
      </w:r>
      <w:r w:rsidRPr="00F03AA7">
        <w:t xml:space="preserve"> som etterspørres </w:t>
      </w:r>
      <w:r w:rsidR="00AB779C">
        <w:t xml:space="preserve">i bilag 1 </w:t>
      </w:r>
      <w:r w:rsidRPr="00F03AA7">
        <w:t>dekker markedets tilgjengelige tilbud og behovet som skal løses.</w:t>
      </w:r>
    </w:p>
    <w:p w14:paraId="23EFFC0B" w14:textId="0468C111" w:rsidR="00177603" w:rsidRPr="00F03AA7" w:rsidRDefault="00177603" w:rsidP="00F03AA7">
      <w:pPr>
        <w:numPr>
          <w:ilvl w:val="0"/>
          <w:numId w:val="1"/>
        </w:numPr>
      </w:pPr>
      <w:r>
        <w:t xml:space="preserve">Innspill på hvilke fraktbetingelser leverandørene vanligvis opererer med innenfor dette markedet. </w:t>
      </w:r>
    </w:p>
    <w:p w14:paraId="69C20EBE" w14:textId="77777777" w:rsidR="00F03AA7" w:rsidRPr="00F03AA7" w:rsidRDefault="00F03AA7" w:rsidP="00F03AA7">
      <w:pPr>
        <w:numPr>
          <w:ilvl w:val="0"/>
          <w:numId w:val="1"/>
        </w:numPr>
      </w:pPr>
      <w:r w:rsidRPr="00F03AA7">
        <w:t xml:space="preserve">Eventuelle forhold som kan virke konkurransebegrensende, uklare eller på annen måte utfordrende for </w:t>
      </w:r>
      <w:proofErr w:type="gramStart"/>
      <w:r w:rsidRPr="00F03AA7">
        <w:t>potensielle</w:t>
      </w:r>
      <w:proofErr w:type="gramEnd"/>
      <w:r w:rsidRPr="00F03AA7">
        <w:t xml:space="preserve"> leverandører.</w:t>
      </w:r>
    </w:p>
    <w:p w14:paraId="54BC7B72" w14:textId="77777777" w:rsidR="00F03AA7" w:rsidRPr="00F03AA7" w:rsidRDefault="00F03AA7" w:rsidP="00F03AA7">
      <w:r w:rsidRPr="00F03AA7">
        <w:t>Vi setter pris på konkrete innspill og forslag til forbedringer som kan bidra til en tydeligere og mer konkurransefremmende anskaffelse.</w:t>
      </w:r>
    </w:p>
    <w:p w14:paraId="61CB0D28" w14:textId="77777777" w:rsidR="00323F05" w:rsidRDefault="00323F05"/>
    <w:p w14:paraId="23E3DA56" w14:textId="77777777" w:rsidR="00323F05" w:rsidRDefault="00323F05"/>
    <w:p w14:paraId="4F9ADDF5" w14:textId="77777777" w:rsidR="00323F05" w:rsidRDefault="00323F05"/>
    <w:p w14:paraId="12266FEF" w14:textId="762F0368" w:rsidR="00323F05" w:rsidRDefault="00323F05"/>
    <w:sectPr w:rsidR="00323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130"/>
    <w:multiLevelType w:val="multilevel"/>
    <w:tmpl w:val="3A427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385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DD"/>
    <w:rsid w:val="000B3CC4"/>
    <w:rsid w:val="00177603"/>
    <w:rsid w:val="002D0DFB"/>
    <w:rsid w:val="002F0CDD"/>
    <w:rsid w:val="00323F05"/>
    <w:rsid w:val="00405F56"/>
    <w:rsid w:val="004A7B6B"/>
    <w:rsid w:val="00AB779C"/>
    <w:rsid w:val="00B7460A"/>
    <w:rsid w:val="00BC4EF3"/>
    <w:rsid w:val="00D72198"/>
    <w:rsid w:val="00F0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E3EB"/>
  <w15:chartTrackingRefBased/>
  <w15:docId w15:val="{F7148F05-D5A8-4C14-8964-52B0B1B6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F0C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F0C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F0C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F0C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F0C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F0C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F0C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F0C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F0C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F0C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F0C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F0C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0C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0C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0C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0C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0C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0C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F0C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F0C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F0C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F0C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F0C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F0C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F0C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F0C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F0C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F0C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F0C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DD2735-7F50-48D5-8482-4A31700AF625}"/>
</file>

<file path=customXml/itemProps2.xml><?xml version="1.0" encoding="utf-8"?>
<ds:datastoreItem xmlns:ds="http://schemas.openxmlformats.org/officeDocument/2006/customXml" ds:itemID="{EA38CE4A-107E-41BC-A557-7B93D7825745}"/>
</file>

<file path=customXml/itemProps3.xml><?xml version="1.0" encoding="utf-8"?>
<ds:datastoreItem xmlns:ds="http://schemas.openxmlformats.org/officeDocument/2006/customXml" ds:itemID="{9FA1CD13-E244-4E2C-B3BF-28EE537AE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Kausar Hajra (KDI)</dc:creator>
  <cp:keywords/>
  <dc:description/>
  <cp:lastModifiedBy>Kausar Hajra (KDI)</cp:lastModifiedBy>
  <cp:revision>4</cp:revision>
  <dcterms:created xsi:type="dcterms:W3CDTF">2026-07-05T22:48:00Z</dcterms:created>
  <dcterms:modified xsi:type="dcterms:W3CDTF">2026-07-22T13:52:00Z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</Properties>
</file>